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562E8" w:rsidRDefault="0095342B" w:rsidP="0095342B">
      <w:pPr>
        <w:spacing w:after="80"/>
        <w:rPr>
          <w:sz w:val="20"/>
        </w:rPr>
      </w:pPr>
      <w:r w:rsidRPr="00D562E8">
        <w:rPr>
          <w:sz w:val="20"/>
        </w:rPr>
        <w:t>Appendix A.  Citation Formats and Glossary of Common Terms</w:t>
      </w:r>
    </w:p>
    <w:p w:rsidR="0095342B" w:rsidRPr="00D562E8" w:rsidRDefault="0095342B" w:rsidP="0095342B">
      <w:pPr>
        <w:spacing w:after="80"/>
        <w:rPr>
          <w:sz w:val="20"/>
        </w:rPr>
      </w:pPr>
      <w:r w:rsidRPr="00D562E8">
        <w:rPr>
          <w:sz w:val="20"/>
        </w:rPr>
        <w:t>Appendix B.  General Conditions</w:t>
      </w:r>
    </w:p>
    <w:p w:rsidR="0095342B" w:rsidRPr="00D562E8" w:rsidRDefault="0095342B" w:rsidP="0095342B">
      <w:pPr>
        <w:spacing w:after="80"/>
        <w:rPr>
          <w:sz w:val="20"/>
        </w:rPr>
      </w:pPr>
      <w:r w:rsidRPr="00D562E8">
        <w:rPr>
          <w:sz w:val="20"/>
        </w:rPr>
        <w:t>Appendix C.  Common Conditions</w:t>
      </w:r>
    </w:p>
    <w:p w:rsidR="0095342B" w:rsidRPr="00FE41FC" w:rsidRDefault="0095342B" w:rsidP="0095342B">
      <w:pPr>
        <w:spacing w:after="80"/>
        <w:rPr>
          <w:rFonts w:ascii="Book Antiqua" w:hAnsi="Book Antiqua"/>
          <w:sz w:val="20"/>
        </w:rPr>
      </w:pPr>
      <w:r w:rsidRPr="00D562E8">
        <w:rPr>
          <w:sz w:val="20"/>
        </w:rPr>
        <w:t>Appendix D.  Common Testing Requirements</w:t>
      </w:r>
    </w:p>
    <w:p w:rsidR="003347B8" w:rsidRDefault="003347B8" w:rsidP="0095342B">
      <w:pPr>
        <w:spacing w:after="80"/>
        <w:rPr>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Determination of Best Available Control Technology (</w:t>
      </w:r>
      <w:r w:rsidRPr="0033393E">
        <w:rPr>
          <w:sz w:val="20"/>
        </w:rPr>
        <w:t>not applicable);</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33393E">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Compliance with New Source Performance Standards (</w:t>
      </w:r>
      <w:r w:rsidR="0083695C">
        <w:rPr>
          <w:sz w:val="20"/>
        </w:rPr>
        <w:t xml:space="preserve">not </w:t>
      </w:r>
      <w:r w:rsidR="0033393E" w:rsidRPr="0033393E">
        <w:rPr>
          <w:sz w:val="20"/>
        </w:rPr>
        <w:t>applicable</w:t>
      </w:r>
      <w:r w:rsidRPr="00DD68D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C53876">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6E558B" w:rsidRPr="00DD68D1"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4C7" w:rsidRDefault="001444C7">
      <w:r>
        <w:separator/>
      </w:r>
    </w:p>
  </w:endnote>
  <w:endnote w:type="continuationSeparator" w:id="0">
    <w:p w:rsidR="001444C7" w:rsidRDefault="00144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191" w:rsidRPr="00D562E8" w:rsidRDefault="00DB6191" w:rsidP="00DB6191">
    <w:pPr>
      <w:pBdr>
        <w:top w:val="single" w:sz="6" w:space="1" w:color="auto"/>
      </w:pBdr>
      <w:tabs>
        <w:tab w:val="left" w:pos="5760"/>
      </w:tabs>
      <w:rPr>
        <w:rStyle w:val="PageNumber"/>
        <w:sz w:val="18"/>
        <w:szCs w:val="18"/>
      </w:rPr>
    </w:pPr>
    <w:r w:rsidRPr="00D562E8">
      <w:rPr>
        <w:bCs/>
        <w:sz w:val="18"/>
        <w:szCs w:val="18"/>
      </w:rPr>
      <w:t>Buckeye Florida, Limited Partnership</w:t>
    </w:r>
    <w:r w:rsidRPr="00D562E8">
      <w:rPr>
        <w:rStyle w:val="PageNumber"/>
        <w:color w:val="FF0000"/>
        <w:sz w:val="18"/>
        <w:szCs w:val="18"/>
      </w:rPr>
      <w:tab/>
    </w:r>
    <w:r w:rsidRPr="00D562E8">
      <w:rPr>
        <w:rStyle w:val="PageNumber"/>
        <w:sz w:val="18"/>
        <w:szCs w:val="18"/>
      </w:rPr>
      <w:t>Air Permit No. 1230001-0</w:t>
    </w:r>
    <w:r w:rsidR="00A02C76" w:rsidRPr="00D562E8">
      <w:rPr>
        <w:rStyle w:val="PageNumber"/>
        <w:sz w:val="18"/>
        <w:szCs w:val="18"/>
      </w:rPr>
      <w:t>40</w:t>
    </w:r>
    <w:r w:rsidRPr="00D562E8">
      <w:rPr>
        <w:rStyle w:val="PageNumber"/>
        <w:sz w:val="18"/>
        <w:szCs w:val="18"/>
      </w:rPr>
      <w:t>-AC</w:t>
    </w:r>
  </w:p>
  <w:p w:rsidR="00F20D65" w:rsidRPr="00D562E8" w:rsidRDefault="00DB6191" w:rsidP="00DB6191">
    <w:pPr>
      <w:pBdr>
        <w:top w:val="single" w:sz="6" w:space="1" w:color="auto"/>
      </w:pBdr>
      <w:tabs>
        <w:tab w:val="left" w:pos="5760"/>
      </w:tabs>
      <w:rPr>
        <w:sz w:val="20"/>
      </w:rPr>
    </w:pPr>
    <w:r w:rsidRPr="00D562E8">
      <w:rPr>
        <w:rStyle w:val="PageNumber"/>
        <w:sz w:val="18"/>
        <w:szCs w:val="18"/>
      </w:rPr>
      <w:t xml:space="preserve">Foley Mill - </w:t>
    </w:r>
    <w:r w:rsidR="00A02C76" w:rsidRPr="00D562E8">
      <w:rPr>
        <w:sz w:val="18"/>
        <w:szCs w:val="18"/>
      </w:rPr>
      <w:t>Temporary Stack</w:t>
    </w:r>
    <w:r w:rsidRPr="00D562E8">
      <w:rPr>
        <w:sz w:val="18"/>
        <w:szCs w:val="18"/>
      </w:rPr>
      <w:t xml:space="preserve"> Project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191" w:rsidRPr="00D562E8" w:rsidRDefault="00DB6191" w:rsidP="00DB6191">
    <w:pPr>
      <w:pBdr>
        <w:top w:val="single" w:sz="8" w:space="1" w:color="auto"/>
      </w:pBdr>
      <w:tabs>
        <w:tab w:val="left" w:pos="5760"/>
      </w:tabs>
      <w:rPr>
        <w:rStyle w:val="PageNumber"/>
        <w:sz w:val="18"/>
        <w:szCs w:val="18"/>
      </w:rPr>
    </w:pPr>
    <w:r w:rsidRPr="00D562E8">
      <w:rPr>
        <w:bCs/>
        <w:sz w:val="18"/>
        <w:szCs w:val="18"/>
      </w:rPr>
      <w:t>Buckeye Florida, Limited Partnership</w:t>
    </w:r>
    <w:r w:rsidRPr="00D562E8">
      <w:rPr>
        <w:bCs/>
        <w:sz w:val="18"/>
        <w:szCs w:val="18"/>
      </w:rPr>
      <w:tab/>
    </w:r>
    <w:r w:rsidRPr="00D562E8">
      <w:rPr>
        <w:rStyle w:val="PageNumber"/>
        <w:sz w:val="18"/>
        <w:szCs w:val="18"/>
      </w:rPr>
      <w:t>Air Permit No. 1230001-0</w:t>
    </w:r>
    <w:r w:rsidR="00A02C76" w:rsidRPr="00D562E8">
      <w:rPr>
        <w:rStyle w:val="PageNumber"/>
        <w:sz w:val="18"/>
        <w:szCs w:val="18"/>
      </w:rPr>
      <w:t>40</w:t>
    </w:r>
    <w:r w:rsidRPr="00D562E8">
      <w:rPr>
        <w:rStyle w:val="PageNumber"/>
        <w:sz w:val="18"/>
        <w:szCs w:val="18"/>
      </w:rPr>
      <w:t>-AC</w:t>
    </w:r>
  </w:p>
  <w:p w:rsidR="000517A8" w:rsidRPr="00D562E8" w:rsidRDefault="00A02C76" w:rsidP="00DB6191">
    <w:pPr>
      <w:pBdr>
        <w:top w:val="single" w:sz="8" w:space="1" w:color="auto"/>
      </w:pBdr>
      <w:tabs>
        <w:tab w:val="left" w:pos="5760"/>
      </w:tabs>
      <w:rPr>
        <w:rStyle w:val="PageNumber"/>
        <w:sz w:val="18"/>
        <w:szCs w:val="18"/>
      </w:rPr>
    </w:pPr>
    <w:r w:rsidRPr="00D562E8">
      <w:rPr>
        <w:rStyle w:val="PageNumber"/>
        <w:sz w:val="18"/>
        <w:szCs w:val="18"/>
      </w:rPr>
      <w:t xml:space="preserve">Foley Mill - </w:t>
    </w:r>
    <w:r w:rsidRPr="00D562E8">
      <w:rPr>
        <w:sz w:val="18"/>
        <w:szCs w:val="18"/>
      </w:rPr>
      <w:t>Temporary Stack Project</w:t>
    </w:r>
  </w:p>
  <w:p w:rsidR="00F20D65" w:rsidRPr="000517A8" w:rsidRDefault="00F20D65" w:rsidP="000517A8">
    <w:pPr>
      <w:pStyle w:val="Footer"/>
      <w:tabs>
        <w:tab w:val="clear" w:pos="4320"/>
        <w:tab w:val="clear" w:pos="8640"/>
        <w:tab w:val="right" w:pos="9360"/>
      </w:tabs>
      <w:jc w:val="center"/>
      <w:rPr>
        <w:rFonts w:ascii="Book Antiqua" w:hAnsi="Book Antiqua"/>
        <w:sz w:val="18"/>
        <w:szCs w:val="18"/>
      </w:rPr>
    </w:pPr>
    <w:r w:rsidRPr="00D562E8">
      <w:rPr>
        <w:sz w:val="18"/>
        <w:szCs w:val="18"/>
      </w:rPr>
      <w:t>Page A-</w:t>
    </w:r>
    <w:r w:rsidR="007E50A0" w:rsidRPr="00D562E8">
      <w:rPr>
        <w:sz w:val="18"/>
        <w:szCs w:val="18"/>
      </w:rPr>
      <w:fldChar w:fldCharType="begin"/>
    </w:r>
    <w:r w:rsidRPr="00D562E8">
      <w:rPr>
        <w:sz w:val="18"/>
        <w:szCs w:val="18"/>
      </w:rPr>
      <w:instrText xml:space="preserve"> PAGE  \* MERGEFORMAT </w:instrText>
    </w:r>
    <w:r w:rsidR="007E50A0" w:rsidRPr="00D562E8">
      <w:rPr>
        <w:sz w:val="18"/>
        <w:szCs w:val="18"/>
      </w:rPr>
      <w:fldChar w:fldCharType="separate"/>
    </w:r>
    <w:r w:rsidR="00D562E8">
      <w:rPr>
        <w:noProof/>
        <w:sz w:val="18"/>
        <w:szCs w:val="18"/>
      </w:rPr>
      <w:t>2</w:t>
    </w:r>
    <w:r w:rsidR="007E50A0" w:rsidRPr="00D562E8">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191" w:rsidRPr="00D562E8" w:rsidRDefault="00DB6191" w:rsidP="00DB6191">
    <w:pPr>
      <w:pBdr>
        <w:top w:val="single" w:sz="6" w:space="1" w:color="auto"/>
      </w:pBdr>
      <w:tabs>
        <w:tab w:val="left" w:pos="6480"/>
      </w:tabs>
      <w:rPr>
        <w:rStyle w:val="PageNumber"/>
        <w:sz w:val="18"/>
        <w:szCs w:val="18"/>
      </w:rPr>
    </w:pPr>
    <w:r w:rsidRPr="00D562E8">
      <w:rPr>
        <w:bCs/>
        <w:sz w:val="18"/>
        <w:szCs w:val="18"/>
      </w:rPr>
      <w:t>Buckeye Florida, Limited Partnership</w:t>
    </w:r>
    <w:r w:rsidRPr="00D562E8">
      <w:rPr>
        <w:bCs/>
        <w:sz w:val="18"/>
        <w:szCs w:val="18"/>
      </w:rPr>
      <w:tab/>
    </w:r>
    <w:r w:rsidRPr="00D562E8">
      <w:rPr>
        <w:rStyle w:val="PageNumber"/>
        <w:sz w:val="18"/>
        <w:szCs w:val="18"/>
      </w:rPr>
      <w:t>Air Permit No. 1230001-0</w:t>
    </w:r>
    <w:r w:rsidR="00A02C76" w:rsidRPr="00D562E8">
      <w:rPr>
        <w:rStyle w:val="PageNumber"/>
        <w:sz w:val="18"/>
        <w:szCs w:val="18"/>
      </w:rPr>
      <w:t>40</w:t>
    </w:r>
    <w:r w:rsidRPr="00D562E8">
      <w:rPr>
        <w:rStyle w:val="PageNumber"/>
        <w:sz w:val="18"/>
        <w:szCs w:val="18"/>
      </w:rPr>
      <w:t>-AC</w:t>
    </w:r>
  </w:p>
  <w:p w:rsidR="007A30B3" w:rsidRPr="00D562E8" w:rsidRDefault="00A02C76" w:rsidP="00DB6191">
    <w:pPr>
      <w:pBdr>
        <w:top w:val="single" w:sz="6" w:space="1" w:color="auto"/>
      </w:pBdr>
      <w:tabs>
        <w:tab w:val="left" w:pos="6480"/>
      </w:tabs>
      <w:rPr>
        <w:rStyle w:val="PageNumber"/>
        <w:sz w:val="18"/>
      </w:rPr>
    </w:pPr>
    <w:r w:rsidRPr="00D562E8">
      <w:rPr>
        <w:rStyle w:val="PageNumber"/>
        <w:sz w:val="18"/>
        <w:szCs w:val="18"/>
      </w:rPr>
      <w:t xml:space="preserve">Foley Mill - </w:t>
    </w:r>
    <w:r w:rsidRPr="00D562E8">
      <w:rPr>
        <w:sz w:val="18"/>
        <w:szCs w:val="18"/>
      </w:rPr>
      <w:t>Temporary Stack Project</w:t>
    </w:r>
  </w:p>
  <w:p w:rsidR="00F20D65" w:rsidRPr="000517A8" w:rsidRDefault="00F20D65">
    <w:pPr>
      <w:pStyle w:val="Footer"/>
      <w:tabs>
        <w:tab w:val="clear" w:pos="4320"/>
        <w:tab w:val="clear" w:pos="8640"/>
      </w:tabs>
      <w:jc w:val="center"/>
      <w:rPr>
        <w:rFonts w:ascii="Book Antiqua" w:hAnsi="Book Antiqua"/>
        <w:sz w:val="18"/>
        <w:szCs w:val="18"/>
      </w:rPr>
    </w:pPr>
    <w:r w:rsidRPr="00D562E8">
      <w:rPr>
        <w:sz w:val="18"/>
        <w:szCs w:val="18"/>
      </w:rPr>
      <w:t>Page B-</w:t>
    </w:r>
    <w:r w:rsidR="007E50A0" w:rsidRPr="00D562E8">
      <w:rPr>
        <w:sz w:val="18"/>
        <w:szCs w:val="18"/>
      </w:rPr>
      <w:fldChar w:fldCharType="begin"/>
    </w:r>
    <w:r w:rsidRPr="00D562E8">
      <w:rPr>
        <w:sz w:val="18"/>
        <w:szCs w:val="18"/>
      </w:rPr>
      <w:instrText xml:space="preserve"> PAGE  \* MERGEFORMAT </w:instrText>
    </w:r>
    <w:r w:rsidR="007E50A0" w:rsidRPr="00D562E8">
      <w:rPr>
        <w:sz w:val="18"/>
        <w:szCs w:val="18"/>
      </w:rPr>
      <w:fldChar w:fldCharType="separate"/>
    </w:r>
    <w:r w:rsidR="00D562E8">
      <w:rPr>
        <w:noProof/>
        <w:sz w:val="18"/>
        <w:szCs w:val="18"/>
      </w:rPr>
      <w:t>2</w:t>
    </w:r>
    <w:r w:rsidR="007E50A0" w:rsidRPr="00D562E8">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0B3" w:rsidRPr="00D562E8" w:rsidRDefault="007A30B3" w:rsidP="000517A8">
    <w:pPr>
      <w:pBdr>
        <w:top w:val="single" w:sz="6" w:space="1" w:color="auto"/>
      </w:pBdr>
      <w:tabs>
        <w:tab w:val="left" w:pos="5760"/>
      </w:tabs>
      <w:spacing w:before="240"/>
      <w:rPr>
        <w:rStyle w:val="PageNumber"/>
        <w:sz w:val="18"/>
      </w:rPr>
    </w:pPr>
    <w:r w:rsidRPr="00D562E8">
      <w:rPr>
        <w:sz w:val="18"/>
        <w:szCs w:val="18"/>
      </w:rPr>
      <w:t>Buckeye Florida</w:t>
    </w:r>
    <w:r w:rsidR="00DB6191" w:rsidRPr="00D562E8">
      <w:rPr>
        <w:sz w:val="18"/>
        <w:szCs w:val="18"/>
      </w:rPr>
      <w:t>,</w:t>
    </w:r>
    <w:r w:rsidRPr="00D562E8">
      <w:rPr>
        <w:sz w:val="18"/>
        <w:szCs w:val="18"/>
      </w:rPr>
      <w:t xml:space="preserve"> Limited Partnership</w:t>
    </w:r>
    <w:r w:rsidRPr="00D562E8">
      <w:rPr>
        <w:rStyle w:val="PageNumber"/>
        <w:sz w:val="18"/>
      </w:rPr>
      <w:tab/>
      <w:t>Air Permit No. 1230001-0</w:t>
    </w:r>
    <w:r w:rsidR="00A02C76" w:rsidRPr="00D562E8">
      <w:rPr>
        <w:rStyle w:val="PageNumber"/>
        <w:sz w:val="18"/>
      </w:rPr>
      <w:t>40</w:t>
    </w:r>
    <w:r w:rsidRPr="00D562E8">
      <w:rPr>
        <w:rStyle w:val="PageNumber"/>
        <w:sz w:val="18"/>
      </w:rPr>
      <w:t>-AC</w:t>
    </w:r>
  </w:p>
  <w:p w:rsidR="007A30B3" w:rsidRPr="00D562E8" w:rsidRDefault="00A02C76" w:rsidP="000517A8">
    <w:pPr>
      <w:pBdr>
        <w:top w:val="single" w:sz="6" w:space="1" w:color="auto"/>
      </w:pBdr>
      <w:tabs>
        <w:tab w:val="left" w:pos="5760"/>
      </w:tabs>
      <w:rPr>
        <w:rStyle w:val="PageNumber"/>
        <w:sz w:val="18"/>
      </w:rPr>
    </w:pPr>
    <w:r w:rsidRPr="00D562E8">
      <w:rPr>
        <w:rStyle w:val="PageNumber"/>
        <w:sz w:val="18"/>
        <w:szCs w:val="18"/>
      </w:rPr>
      <w:t xml:space="preserve">Foley Mill - </w:t>
    </w:r>
    <w:r w:rsidRPr="00D562E8">
      <w:rPr>
        <w:sz w:val="18"/>
        <w:szCs w:val="18"/>
      </w:rPr>
      <w:t>Temporary Stack Project</w:t>
    </w:r>
  </w:p>
  <w:p w:rsidR="00F20D65" w:rsidRPr="009065A6" w:rsidRDefault="00F20D65">
    <w:pPr>
      <w:pStyle w:val="Footer"/>
      <w:tabs>
        <w:tab w:val="clear" w:pos="4320"/>
        <w:tab w:val="clear" w:pos="8640"/>
      </w:tabs>
      <w:jc w:val="center"/>
      <w:rPr>
        <w:sz w:val="20"/>
      </w:rPr>
    </w:pPr>
    <w:r w:rsidRPr="00D562E8">
      <w:rPr>
        <w:sz w:val="20"/>
      </w:rPr>
      <w:t>Page C-</w:t>
    </w:r>
    <w:r w:rsidR="007E50A0" w:rsidRPr="00D562E8">
      <w:rPr>
        <w:sz w:val="20"/>
      </w:rPr>
      <w:fldChar w:fldCharType="begin"/>
    </w:r>
    <w:r w:rsidRPr="00D562E8">
      <w:rPr>
        <w:sz w:val="20"/>
      </w:rPr>
      <w:instrText xml:space="preserve"> PAGE  \* MERGEFORMAT </w:instrText>
    </w:r>
    <w:r w:rsidR="007E50A0" w:rsidRPr="00D562E8">
      <w:rPr>
        <w:sz w:val="20"/>
      </w:rPr>
      <w:fldChar w:fldCharType="separate"/>
    </w:r>
    <w:r w:rsidR="00D562E8">
      <w:rPr>
        <w:noProof/>
        <w:sz w:val="20"/>
      </w:rPr>
      <w:t>4</w:t>
    </w:r>
    <w:r w:rsidR="007E50A0" w:rsidRPr="00D562E8">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0B3" w:rsidRPr="00D562E8" w:rsidRDefault="007A30B3" w:rsidP="000517A8">
    <w:pPr>
      <w:pBdr>
        <w:top w:val="single" w:sz="6" w:space="1" w:color="auto"/>
      </w:pBdr>
      <w:tabs>
        <w:tab w:val="left" w:pos="5760"/>
      </w:tabs>
      <w:spacing w:before="240"/>
      <w:rPr>
        <w:rStyle w:val="PageNumber"/>
        <w:sz w:val="18"/>
      </w:rPr>
    </w:pPr>
    <w:r w:rsidRPr="00D562E8">
      <w:rPr>
        <w:sz w:val="18"/>
        <w:szCs w:val="18"/>
      </w:rPr>
      <w:t>Buckeye Florida</w:t>
    </w:r>
    <w:r w:rsidR="00DB6191" w:rsidRPr="00D562E8">
      <w:rPr>
        <w:sz w:val="18"/>
        <w:szCs w:val="18"/>
      </w:rPr>
      <w:t>,</w:t>
    </w:r>
    <w:r w:rsidRPr="00D562E8">
      <w:rPr>
        <w:sz w:val="18"/>
        <w:szCs w:val="18"/>
      </w:rPr>
      <w:t xml:space="preserve"> Limited Partnership</w:t>
    </w:r>
    <w:r w:rsidRPr="00D562E8">
      <w:rPr>
        <w:rStyle w:val="PageNumber"/>
        <w:sz w:val="18"/>
      </w:rPr>
      <w:tab/>
      <w:t>Air Permit No. 1230001-0</w:t>
    </w:r>
    <w:r w:rsidR="00A02C76" w:rsidRPr="00D562E8">
      <w:rPr>
        <w:rStyle w:val="PageNumber"/>
        <w:sz w:val="18"/>
      </w:rPr>
      <w:t>40</w:t>
    </w:r>
    <w:r w:rsidRPr="00D562E8">
      <w:rPr>
        <w:rStyle w:val="PageNumber"/>
        <w:sz w:val="18"/>
      </w:rPr>
      <w:t>-AC</w:t>
    </w:r>
  </w:p>
  <w:p w:rsidR="007A30B3" w:rsidRPr="00D562E8" w:rsidRDefault="00A02C76" w:rsidP="000517A8">
    <w:pPr>
      <w:pBdr>
        <w:top w:val="single" w:sz="6" w:space="1" w:color="auto"/>
      </w:pBdr>
      <w:tabs>
        <w:tab w:val="left" w:pos="5760"/>
      </w:tabs>
      <w:rPr>
        <w:rStyle w:val="PageNumber"/>
        <w:sz w:val="18"/>
      </w:rPr>
    </w:pPr>
    <w:r w:rsidRPr="00D562E8">
      <w:rPr>
        <w:rStyle w:val="PageNumber"/>
        <w:sz w:val="18"/>
        <w:szCs w:val="18"/>
      </w:rPr>
      <w:t xml:space="preserve">Foley Mill - </w:t>
    </w:r>
    <w:r w:rsidRPr="00D562E8">
      <w:rPr>
        <w:sz w:val="18"/>
        <w:szCs w:val="18"/>
      </w:rPr>
      <w:t>Temporary Stack Project</w:t>
    </w:r>
  </w:p>
  <w:p w:rsidR="00F20D65" w:rsidRPr="000517A8" w:rsidRDefault="00F20D65">
    <w:pPr>
      <w:pStyle w:val="Footer"/>
      <w:tabs>
        <w:tab w:val="clear" w:pos="4320"/>
        <w:tab w:val="clear" w:pos="8640"/>
      </w:tabs>
      <w:jc w:val="center"/>
      <w:rPr>
        <w:rFonts w:ascii="Book Antiqua" w:hAnsi="Book Antiqua"/>
        <w:sz w:val="18"/>
        <w:szCs w:val="18"/>
      </w:rPr>
    </w:pPr>
    <w:r w:rsidRPr="00D562E8">
      <w:rPr>
        <w:sz w:val="18"/>
        <w:szCs w:val="18"/>
      </w:rPr>
      <w:t>Page D-</w:t>
    </w:r>
    <w:r w:rsidR="007E50A0" w:rsidRPr="00D562E8">
      <w:rPr>
        <w:sz w:val="18"/>
        <w:szCs w:val="18"/>
      </w:rPr>
      <w:fldChar w:fldCharType="begin"/>
    </w:r>
    <w:r w:rsidRPr="00D562E8">
      <w:rPr>
        <w:sz w:val="18"/>
        <w:szCs w:val="18"/>
      </w:rPr>
      <w:instrText xml:space="preserve"> PAGE  \* MERGEFORMAT </w:instrText>
    </w:r>
    <w:r w:rsidR="007E50A0" w:rsidRPr="00D562E8">
      <w:rPr>
        <w:sz w:val="18"/>
        <w:szCs w:val="18"/>
      </w:rPr>
      <w:fldChar w:fldCharType="separate"/>
    </w:r>
    <w:r w:rsidR="00D562E8">
      <w:rPr>
        <w:noProof/>
        <w:sz w:val="18"/>
        <w:szCs w:val="18"/>
      </w:rPr>
      <w:t>2</w:t>
    </w:r>
    <w:r w:rsidR="007E50A0" w:rsidRPr="00D562E8">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4C7" w:rsidRDefault="001444C7">
      <w:r>
        <w:separator/>
      </w:r>
    </w:p>
  </w:footnote>
  <w:footnote w:type="continuationSeparator" w:id="0">
    <w:p w:rsidR="001444C7" w:rsidRDefault="001444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517A8"/>
    <w:rsid w:val="00060C13"/>
    <w:rsid w:val="00067A4D"/>
    <w:rsid w:val="000707BB"/>
    <w:rsid w:val="00070BAF"/>
    <w:rsid w:val="000763E1"/>
    <w:rsid w:val="00076CE5"/>
    <w:rsid w:val="00081AEB"/>
    <w:rsid w:val="00086787"/>
    <w:rsid w:val="000946B8"/>
    <w:rsid w:val="000A14A3"/>
    <w:rsid w:val="000A294F"/>
    <w:rsid w:val="000A2DE3"/>
    <w:rsid w:val="000B5A02"/>
    <w:rsid w:val="000C207F"/>
    <w:rsid w:val="000C6C0C"/>
    <w:rsid w:val="000D0EB0"/>
    <w:rsid w:val="000D7116"/>
    <w:rsid w:val="000F59A9"/>
    <w:rsid w:val="00105CE6"/>
    <w:rsid w:val="00134CEC"/>
    <w:rsid w:val="00142DAE"/>
    <w:rsid w:val="001444C7"/>
    <w:rsid w:val="00146F45"/>
    <w:rsid w:val="00161886"/>
    <w:rsid w:val="00170C97"/>
    <w:rsid w:val="00177EED"/>
    <w:rsid w:val="00183156"/>
    <w:rsid w:val="00186088"/>
    <w:rsid w:val="001945D6"/>
    <w:rsid w:val="001A79F2"/>
    <w:rsid w:val="001C68B2"/>
    <w:rsid w:val="001E2C0F"/>
    <w:rsid w:val="001F1967"/>
    <w:rsid w:val="001F3F41"/>
    <w:rsid w:val="001F62D6"/>
    <w:rsid w:val="001F7E4D"/>
    <w:rsid w:val="00207C6F"/>
    <w:rsid w:val="00213437"/>
    <w:rsid w:val="0022578E"/>
    <w:rsid w:val="002268A5"/>
    <w:rsid w:val="00236855"/>
    <w:rsid w:val="00243FC3"/>
    <w:rsid w:val="00255762"/>
    <w:rsid w:val="0025655E"/>
    <w:rsid w:val="00281B00"/>
    <w:rsid w:val="00282C29"/>
    <w:rsid w:val="002B14ED"/>
    <w:rsid w:val="002B23D5"/>
    <w:rsid w:val="002B580E"/>
    <w:rsid w:val="002D5496"/>
    <w:rsid w:val="002E0D07"/>
    <w:rsid w:val="003154A5"/>
    <w:rsid w:val="003215EF"/>
    <w:rsid w:val="0033393E"/>
    <w:rsid w:val="003347B8"/>
    <w:rsid w:val="00340D2C"/>
    <w:rsid w:val="00341CCE"/>
    <w:rsid w:val="00360C9E"/>
    <w:rsid w:val="00362B64"/>
    <w:rsid w:val="00367033"/>
    <w:rsid w:val="003753B9"/>
    <w:rsid w:val="003A5F6E"/>
    <w:rsid w:val="003B6A30"/>
    <w:rsid w:val="003D3639"/>
    <w:rsid w:val="00405BA3"/>
    <w:rsid w:val="004063D4"/>
    <w:rsid w:val="00415A10"/>
    <w:rsid w:val="00416663"/>
    <w:rsid w:val="00440422"/>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6281"/>
    <w:rsid w:val="004F7657"/>
    <w:rsid w:val="00504804"/>
    <w:rsid w:val="00504BC2"/>
    <w:rsid w:val="00512D64"/>
    <w:rsid w:val="00522314"/>
    <w:rsid w:val="00523D4B"/>
    <w:rsid w:val="00525A38"/>
    <w:rsid w:val="00541976"/>
    <w:rsid w:val="0055132C"/>
    <w:rsid w:val="00554CBA"/>
    <w:rsid w:val="00555721"/>
    <w:rsid w:val="00577980"/>
    <w:rsid w:val="005863D9"/>
    <w:rsid w:val="00595935"/>
    <w:rsid w:val="00596F19"/>
    <w:rsid w:val="00597E9F"/>
    <w:rsid w:val="005C7F9A"/>
    <w:rsid w:val="005D01CB"/>
    <w:rsid w:val="005E2937"/>
    <w:rsid w:val="0060124C"/>
    <w:rsid w:val="0060147F"/>
    <w:rsid w:val="00606C5F"/>
    <w:rsid w:val="006425C8"/>
    <w:rsid w:val="0066396C"/>
    <w:rsid w:val="006672FA"/>
    <w:rsid w:val="0067057A"/>
    <w:rsid w:val="006820CD"/>
    <w:rsid w:val="00685228"/>
    <w:rsid w:val="00687B1D"/>
    <w:rsid w:val="006912DE"/>
    <w:rsid w:val="006C2762"/>
    <w:rsid w:val="006C65E9"/>
    <w:rsid w:val="006C6C8C"/>
    <w:rsid w:val="006E558B"/>
    <w:rsid w:val="006E6AE1"/>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A30B3"/>
    <w:rsid w:val="007B6C46"/>
    <w:rsid w:val="007D011E"/>
    <w:rsid w:val="007E0BA9"/>
    <w:rsid w:val="007E250A"/>
    <w:rsid w:val="007E50A0"/>
    <w:rsid w:val="007F6ACE"/>
    <w:rsid w:val="00804FE7"/>
    <w:rsid w:val="00806615"/>
    <w:rsid w:val="0081218C"/>
    <w:rsid w:val="0081546B"/>
    <w:rsid w:val="00823BDB"/>
    <w:rsid w:val="008262A6"/>
    <w:rsid w:val="0083695C"/>
    <w:rsid w:val="0087007B"/>
    <w:rsid w:val="0087268E"/>
    <w:rsid w:val="00875EA5"/>
    <w:rsid w:val="00886326"/>
    <w:rsid w:val="008A3E2E"/>
    <w:rsid w:val="008B0D4B"/>
    <w:rsid w:val="008C0ED0"/>
    <w:rsid w:val="008C1E8A"/>
    <w:rsid w:val="008D3353"/>
    <w:rsid w:val="008D69C1"/>
    <w:rsid w:val="009065A6"/>
    <w:rsid w:val="00906B31"/>
    <w:rsid w:val="00911846"/>
    <w:rsid w:val="009207E7"/>
    <w:rsid w:val="00921CDC"/>
    <w:rsid w:val="00951C3E"/>
    <w:rsid w:val="0095342B"/>
    <w:rsid w:val="00954975"/>
    <w:rsid w:val="00972076"/>
    <w:rsid w:val="009821C1"/>
    <w:rsid w:val="00990CC0"/>
    <w:rsid w:val="009C18B7"/>
    <w:rsid w:val="009F2DA8"/>
    <w:rsid w:val="00A02C76"/>
    <w:rsid w:val="00A02C7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53D80"/>
    <w:rsid w:val="00B64AE2"/>
    <w:rsid w:val="00B74562"/>
    <w:rsid w:val="00B7566F"/>
    <w:rsid w:val="00B966C2"/>
    <w:rsid w:val="00BA1BA2"/>
    <w:rsid w:val="00BC2BC1"/>
    <w:rsid w:val="00BC3A9B"/>
    <w:rsid w:val="00BC6EA6"/>
    <w:rsid w:val="00BF006E"/>
    <w:rsid w:val="00BF329F"/>
    <w:rsid w:val="00BF5D2E"/>
    <w:rsid w:val="00BF7455"/>
    <w:rsid w:val="00C0118E"/>
    <w:rsid w:val="00C15E14"/>
    <w:rsid w:val="00C220B6"/>
    <w:rsid w:val="00C22100"/>
    <w:rsid w:val="00C5199F"/>
    <w:rsid w:val="00C53876"/>
    <w:rsid w:val="00C5523A"/>
    <w:rsid w:val="00C67079"/>
    <w:rsid w:val="00C729F4"/>
    <w:rsid w:val="00C80748"/>
    <w:rsid w:val="00C91432"/>
    <w:rsid w:val="00C9510D"/>
    <w:rsid w:val="00CA279C"/>
    <w:rsid w:val="00CB5325"/>
    <w:rsid w:val="00CC4844"/>
    <w:rsid w:val="00CF01F5"/>
    <w:rsid w:val="00CF531B"/>
    <w:rsid w:val="00CF647A"/>
    <w:rsid w:val="00D01955"/>
    <w:rsid w:val="00D031D4"/>
    <w:rsid w:val="00D066EB"/>
    <w:rsid w:val="00D35279"/>
    <w:rsid w:val="00D37E9E"/>
    <w:rsid w:val="00D439F3"/>
    <w:rsid w:val="00D44AB3"/>
    <w:rsid w:val="00D562E8"/>
    <w:rsid w:val="00D64E5D"/>
    <w:rsid w:val="00D852C4"/>
    <w:rsid w:val="00D87599"/>
    <w:rsid w:val="00D90119"/>
    <w:rsid w:val="00DA5296"/>
    <w:rsid w:val="00DB6191"/>
    <w:rsid w:val="00DB70C0"/>
    <w:rsid w:val="00DC7989"/>
    <w:rsid w:val="00DD3318"/>
    <w:rsid w:val="00DD68D1"/>
    <w:rsid w:val="00DF4C7E"/>
    <w:rsid w:val="00E01F64"/>
    <w:rsid w:val="00E05129"/>
    <w:rsid w:val="00E058F6"/>
    <w:rsid w:val="00E07A5B"/>
    <w:rsid w:val="00E14487"/>
    <w:rsid w:val="00E244E1"/>
    <w:rsid w:val="00E25619"/>
    <w:rsid w:val="00E3045C"/>
    <w:rsid w:val="00E36814"/>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2B2E"/>
    <w:rsid w:val="00EE2D15"/>
    <w:rsid w:val="00F04279"/>
    <w:rsid w:val="00F0785C"/>
    <w:rsid w:val="00F12F90"/>
    <w:rsid w:val="00F1516D"/>
    <w:rsid w:val="00F20D65"/>
    <w:rsid w:val="00F210D1"/>
    <w:rsid w:val="00F359F0"/>
    <w:rsid w:val="00F41C7E"/>
    <w:rsid w:val="00F968A6"/>
    <w:rsid w:val="00FB3650"/>
    <w:rsid w:val="00FB6EA3"/>
    <w:rsid w:val="00FC0D10"/>
    <w:rsid w:val="00FC174C"/>
    <w:rsid w:val="00FC65F3"/>
    <w:rsid w:val="00FE41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laceTyp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EA6"/>
    <w:rPr>
      <w:sz w:val="22"/>
    </w:rPr>
  </w:style>
  <w:style w:type="paragraph" w:styleId="Heading1">
    <w:name w:val="heading 1"/>
    <w:basedOn w:val="Normal"/>
    <w:next w:val="Normal"/>
    <w:qFormat/>
    <w:rsid w:val="00BC6EA6"/>
    <w:pPr>
      <w:keepNext/>
      <w:numPr>
        <w:ilvl w:val="12"/>
      </w:numPr>
      <w:spacing w:before="120" w:after="120"/>
      <w:outlineLvl w:val="0"/>
    </w:pPr>
    <w:rPr>
      <w:b/>
      <w:smallCaps/>
    </w:rPr>
  </w:style>
  <w:style w:type="paragraph" w:styleId="Heading2">
    <w:name w:val="heading 2"/>
    <w:basedOn w:val="Normal"/>
    <w:next w:val="Normal"/>
    <w:qFormat/>
    <w:rsid w:val="00BC6EA6"/>
    <w:pPr>
      <w:keepNext/>
      <w:spacing w:before="120" w:after="120"/>
      <w:ind w:left="576" w:hanging="576"/>
      <w:jc w:val="both"/>
      <w:outlineLvl w:val="1"/>
    </w:pPr>
    <w:rPr>
      <w:b/>
      <w:smallCaps/>
    </w:rPr>
  </w:style>
  <w:style w:type="paragraph" w:styleId="Heading3">
    <w:name w:val="heading 3"/>
    <w:basedOn w:val="Normal"/>
    <w:next w:val="Normal"/>
    <w:qFormat/>
    <w:rsid w:val="00BC6EA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C6EA6"/>
    <w:pPr>
      <w:keepNext/>
      <w:spacing w:after="120"/>
      <w:jc w:val="both"/>
      <w:outlineLvl w:val="3"/>
    </w:pPr>
    <w:rPr>
      <w:b/>
      <w:smallCaps/>
    </w:rPr>
  </w:style>
  <w:style w:type="paragraph" w:styleId="Heading5">
    <w:name w:val="heading 5"/>
    <w:basedOn w:val="Normal"/>
    <w:next w:val="Normal"/>
    <w:qFormat/>
    <w:rsid w:val="00BC6EA6"/>
    <w:pPr>
      <w:keepNext/>
      <w:ind w:left="720" w:hanging="720"/>
      <w:jc w:val="center"/>
      <w:outlineLvl w:val="4"/>
    </w:pPr>
    <w:rPr>
      <w:b/>
      <w:caps/>
    </w:rPr>
  </w:style>
  <w:style w:type="paragraph" w:styleId="Heading6">
    <w:name w:val="heading 6"/>
    <w:basedOn w:val="Normal"/>
    <w:next w:val="Normal"/>
    <w:qFormat/>
    <w:rsid w:val="00BC6EA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C6EA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C6EA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C6EA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C6EA6"/>
    <w:pPr>
      <w:spacing w:after="120"/>
    </w:pPr>
  </w:style>
  <w:style w:type="paragraph" w:styleId="BodyText2">
    <w:name w:val="Body Text 2"/>
    <w:basedOn w:val="Normal"/>
    <w:rsid w:val="00BC6EA6"/>
    <w:pPr>
      <w:spacing w:after="120"/>
      <w:ind w:left="720" w:hanging="360"/>
    </w:pPr>
  </w:style>
  <w:style w:type="paragraph" w:styleId="ListBullet">
    <w:name w:val="List Bullet"/>
    <w:basedOn w:val="Normal"/>
    <w:rsid w:val="00BC6EA6"/>
    <w:pPr>
      <w:ind w:left="360" w:hanging="360"/>
    </w:pPr>
    <w:rPr>
      <w:sz w:val="20"/>
    </w:rPr>
  </w:style>
  <w:style w:type="paragraph" w:styleId="Header">
    <w:name w:val="header"/>
    <w:basedOn w:val="Normal"/>
    <w:rsid w:val="00BC6EA6"/>
    <w:pPr>
      <w:tabs>
        <w:tab w:val="center" w:pos="4320"/>
        <w:tab w:val="right" w:pos="8640"/>
      </w:tabs>
    </w:pPr>
  </w:style>
  <w:style w:type="paragraph" w:styleId="Footer">
    <w:name w:val="footer"/>
    <w:basedOn w:val="Normal"/>
    <w:rsid w:val="00BC6EA6"/>
    <w:pPr>
      <w:tabs>
        <w:tab w:val="center" w:pos="4320"/>
        <w:tab w:val="right" w:pos="8640"/>
      </w:tabs>
    </w:pPr>
  </w:style>
  <w:style w:type="paragraph" w:styleId="Caption">
    <w:name w:val="caption"/>
    <w:basedOn w:val="Normal"/>
    <w:next w:val="Normal"/>
    <w:qFormat/>
    <w:rsid w:val="00BC6EA6"/>
    <w:pPr>
      <w:spacing w:before="240" w:after="120"/>
    </w:pPr>
    <w:rPr>
      <w:b/>
      <w:smallCaps/>
    </w:rPr>
  </w:style>
  <w:style w:type="paragraph" w:styleId="BodyText3">
    <w:name w:val="Body Text 3"/>
    <w:basedOn w:val="Normal"/>
    <w:rsid w:val="00BC6EA6"/>
    <w:pPr>
      <w:spacing w:after="120"/>
      <w:jc w:val="both"/>
    </w:pPr>
  </w:style>
  <w:style w:type="paragraph" w:styleId="BodyTextIndent">
    <w:name w:val="Body Text Indent"/>
    <w:basedOn w:val="Normal"/>
    <w:rsid w:val="00BC6EA6"/>
    <w:pPr>
      <w:numPr>
        <w:ilvl w:val="12"/>
      </w:numPr>
      <w:spacing w:after="120"/>
      <w:ind w:left="720" w:hanging="360"/>
    </w:pPr>
  </w:style>
  <w:style w:type="paragraph" w:styleId="BodyTextIndent2">
    <w:name w:val="Body Text Indent 2"/>
    <w:basedOn w:val="Normal"/>
    <w:rsid w:val="00BC6EA6"/>
    <w:pPr>
      <w:spacing w:after="120"/>
      <w:ind w:left="360"/>
    </w:pPr>
  </w:style>
  <w:style w:type="paragraph" w:styleId="BodyTextIndent3">
    <w:name w:val="Body Text Indent 3"/>
    <w:basedOn w:val="Normal"/>
    <w:rsid w:val="00BC6EA6"/>
    <w:pPr>
      <w:spacing w:after="120"/>
      <w:ind w:left="720" w:hanging="360"/>
      <w:jc w:val="both"/>
    </w:pPr>
  </w:style>
  <w:style w:type="paragraph" w:styleId="PlainText">
    <w:name w:val="Plain Text"/>
    <w:basedOn w:val="Normal"/>
    <w:rsid w:val="00BC6EA6"/>
    <w:rPr>
      <w:rFonts w:ascii="Courier New" w:hAnsi="Courier New"/>
      <w:sz w:val="20"/>
    </w:rPr>
  </w:style>
  <w:style w:type="character" w:styleId="PageNumber">
    <w:name w:val="page number"/>
    <w:basedOn w:val="DefaultParagraphFont"/>
    <w:rsid w:val="00BC6EA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DocumentMap">
    <w:name w:val="Document Map"/>
    <w:basedOn w:val="Normal"/>
    <w:link w:val="DocumentMapChar"/>
    <w:rsid w:val="000517A8"/>
    <w:pPr>
      <w:shd w:val="clear" w:color="auto" w:fill="000080"/>
    </w:pPr>
    <w:rPr>
      <w:rFonts w:ascii="Tahoma" w:hAnsi="Tahoma"/>
      <w:sz w:val="20"/>
    </w:rPr>
  </w:style>
  <w:style w:type="character" w:customStyle="1" w:styleId="DocumentMapChar">
    <w:name w:val="Document Map Char"/>
    <w:basedOn w:val="DefaultParagraphFont"/>
    <w:link w:val="DocumentMap"/>
    <w:rsid w:val="000517A8"/>
    <w:rPr>
      <w:rFonts w:ascii="Tahoma" w:hAnsi="Tahoma"/>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5208</Words>
  <Characters>28458</Characters>
  <Application>Microsoft Office Word</Application>
  <DocSecurity>0</DocSecurity>
  <Lines>237</Lines>
  <Paragraphs>67</Paragraphs>
  <ScaleCrop>false</ScaleCrop>
  <Manager/>
  <Company/>
  <LinksUpToDate>false</LinksUpToDate>
  <CharactersWithSpaces>33599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2012-10-30T19:08:00Z</dcterms:created>
  <dcterms:modified xsi:type="dcterms:W3CDTF">2012-10-31T11:43:00Z</dcterms:modified>
</cp:coreProperties>
</file>